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霸州市</w:t>
      </w:r>
      <w:r>
        <w:rPr>
          <w:rFonts w:hint="eastAsia"/>
          <w:b/>
          <w:bCs/>
          <w:sz w:val="36"/>
          <w:szCs w:val="36"/>
        </w:rPr>
        <w:t>人力资源和社会保障局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关于2023年度享受失业保险稳岗返还单位的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公示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现将2023年第</w:t>
      </w:r>
      <w:r>
        <w:rPr>
          <w:rFonts w:hint="eastAsia"/>
          <w:sz w:val="32"/>
          <w:szCs w:val="32"/>
          <w:lang w:eastAsia="zh-CN"/>
        </w:rPr>
        <w:t>十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</w:rPr>
        <w:t>批享受失业保险稳岗返还单位进行公示，公示期</w:t>
      </w:r>
      <w:r>
        <w:rPr>
          <w:rFonts w:hint="eastAsia"/>
          <w:sz w:val="32"/>
          <w:szCs w:val="32"/>
          <w:lang w:val="en-US" w:eastAsia="zh-CN"/>
        </w:rPr>
        <w:t>2023年12月8日至2023年12月12日</w:t>
      </w:r>
      <w:r>
        <w:rPr>
          <w:rFonts w:hint="eastAsia"/>
          <w:sz w:val="32"/>
          <w:szCs w:val="32"/>
        </w:rPr>
        <w:t>，公示无异议，按规定拨付相关资金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联系</w:t>
      </w:r>
      <w:r>
        <w:rPr>
          <w:rFonts w:hint="eastAsia"/>
          <w:sz w:val="32"/>
          <w:szCs w:val="32"/>
        </w:rPr>
        <w:t>电话：0316-</w:t>
      </w:r>
      <w:r>
        <w:rPr>
          <w:rFonts w:hint="eastAsia"/>
          <w:sz w:val="32"/>
          <w:szCs w:val="32"/>
          <w:lang w:val="en-US" w:eastAsia="zh-CN"/>
        </w:rPr>
        <w:t>7863627。</w:t>
      </w:r>
    </w:p>
    <w:p>
      <w:pPr>
        <w:ind w:firstLine="6080" w:firstLineChars="1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2023年12月8日</w:t>
      </w:r>
    </w:p>
    <w:bookmarkEnd w:id="0"/>
    <w:tbl>
      <w:tblPr>
        <w:tblStyle w:val="2"/>
        <w:tblW w:w="8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616"/>
        <w:gridCol w:w="168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返还金额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丽滋卡尔廊坊市健康咨询有限公司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131003233641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霸州市丰脉家具有限公司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霸州市东方钢管厂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霸州市城区君竹百货经销处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霸州市瑞鑫轧钢制管有限公司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霸州市四合木业有限公司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霸州市鼎益家具有限公司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霸州市富腾运输服务有限公司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廊坊玉乐木业有限责任公司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131081107591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廊坊龙海木业有限公司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霸州市华宇电力器材有限公司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霸州市汇佳建筑劳务分包有限公司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霸州市顺利商贸有限公司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霸州茗汤温泉水疗养生度假村有限公司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霸州市金桥网络设备有限公司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廊坊市众安劳务服务有限公司（全免）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霸州市百润交通设施有限公司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廊坊梵生家具有限公司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霸州市岚饰家具有限公司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131081130856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霸州市荣达华业家具有限公司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霸州市德崔来家具有限公司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北京百味和缘霸州食品有限公司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霸州市亨亚钢化玻璃制品有限公司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霸州市尚都逸品家具有限公司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廊坊彩都纺织科技有限公司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霸州市鹏龙建材有限公司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霸州市腾世五金制品有限公司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河北荣盛线缆有限公司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霸州市永盛房地产开发有限公司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霸州市双利金属制品有限公司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霸州市永泰金属制品有限公司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廊坊博之龙装饰材料有限公司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河北瑞莱航空装备有限公司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霸州市胜芳镇顺达制管厂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廊坊康普特家具有限公司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131081135094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霸州市领翔艺术培训学校有限公司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131081135232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霸州市东杨庄乡下段阳光幼儿园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霸州市志友家具有限公司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霸州市吉亚鑫盛木业有限公司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天津正合八五展具有限公司河北分公司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霸州市宏图伟业汽车贸易有限公司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霸州市信天物流有限公司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霸州市兴华金属制品有限公司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霸州市广丰汽车销售服务有限公司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霸州市岳和家具有限公司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河北润腾餐饮管理服务有限公司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霸州市腾远线缆有限公司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霸州市瑞腾机械设备有限公司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霸州聚享物流有限公司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霸州市美怡文化传媒有限公司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河北欧豪物流有限公司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霸州市金浩五金制品有限公司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霸州市千乘家用电器销售有限公司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廊坊盛洁塑料制品有限公司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霸州市鑫威汽车服务有限公司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霸州市恒泰科亚塑胶有限公司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霸州市兆华典当有限公司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霸州市智鑫达科技有限公司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廊坊福尼特商贸有限公司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廊坊仁广家具有限公司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霸州市卓世建筑劳务分包有限公司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河北邦顿橱柜有限公司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霸州市广茂装饰有限公司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霸州市青涛装饰装修工程有限公司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智汇（天津）人力资源有限公司霸州分公司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霸州市科森建筑装饰装修工程有限公司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霸州市金昌环保材料有限公司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霸州千尚鸥家具有限公司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霸州诺克家具有限公司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霸州市升辉泰商贸有限公司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廊坊燕利润泽商贸有限公司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霸州市天禄金属门窗制造有限公司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廊坊奈斯佰利商贸有限公司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霸州市维胜那香商贸有限公司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霸州森元五金制品有限公司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霸州市旺顺吊装服务有限公司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霸州市鸿腾汽车销售服务有限公司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霸州市百润丝食品有限公司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霸州市同进家具有限公司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廊坊嘉诚菲特科技有限公司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霸州市翌景模具有限公司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霸州成尚木材加工有限公司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霸州市东辉泰岳机电科技有限公司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霸州市英略劳务服务有限公司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霸州市超其门业有限公司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霸州市泽皓五金制品有限公司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霸州市金发家具有限公司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霸州市宜展展示器材有限公司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霸州市家进无纺布制品有限公司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霸州市享易文化传媒有限公司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霸州市九鑫建筑劳务服务有限公司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霸州市旺瑞林物流服务有限公司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霸州市凌峰劳务服务有限公司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霸州市德隆乐器有限公司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霸州市百世华家具有限公司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霸州利顺建筑工程有限公司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霸州市艺博展具制造有限公司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霸州市国宁五金机电销售有限公司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霸州市酷欧家具有限公司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霸州市旭佰隆汽车维修服务有限公司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霸州市莲轩家具有限公司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廊坊绿航环保科技有限公司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廊坊泰百线缆有限公司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霸州市信安镇益诚金属制品厂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霸州市梵适亦佳家具有限公司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廊坊于氏商贸有限公司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霸州市赵氏土石方工程有限公司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霸州市天瑞铁路器材工程有限公司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霸州市庆祥塑料制品有限公司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霸州市华善新能源科技有限公司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霸州伟创科技有限公司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131081149731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霸州市拓界家具有限公司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霸州市吸引力网吧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廊坊柏泰睿兴机械科技有限公司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霸州市万达广电网络代维有限责任公司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霸州市谦艾翔金属制品有限公司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霸州市宏铭装饰装修工程有限公司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霸州市天飒电子科技有限公司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霸州市瑞元塑料包装有限公司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霸州市永祥保安服务有限公司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廊坊宝库商贸有限公司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霸州市佳睿管道工程有限公司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霸州市宏强五金制品有限公司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霸州市业昊五金制品有限公司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霸州市巨晖混凝土有限公司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霸州市隆启家具有限公司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廊坊市北灏广告传媒有限公司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廊坊昊堃教育咨询有限公司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霸州市君品商贸有限公司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霸州市鑫泉精密配件有限公司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霸州市金财力运输服务有限公司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霸州市铭秀家居用品有限公司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霸州市信安镇刘记美味鲜蒸包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霸州市吉鑫家具有限公司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乾坤天承家具霸州有限公司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霸州市煎茶铺镇广丰钢木家具厂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霸州市宏科塑料制品有限公司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河北德耀汽车零部件有限公司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廊坊德宝电器有限公司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131081167284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廊坊金瀚涂家具有限公司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霸州市瑞莱机械有限公司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131081167924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霸州市鑫八强家具有限公司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廊坊康医生医药零售连锁有限公司霸州第二分公司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霸州市翠城家电维修经营部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河北胜富建筑设备租赁有限公司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廊坊市瑞敏机械制造有限公司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河北京工电子科技有限公司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廊坊禾晶会展服务有限公司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霸州市天顺氧气厂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131081188044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霸州市曼伲家具有限公司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131081189594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霸州市杰澳道路维护有限公司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霸州市裕华广右有品食品经营部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霸州市德川乳品销售有限公司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霸州市硕恩五金制品有限公司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霸州市欣睿影院管理有限公司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霸州市硕为家居用品有限公司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霸州市禄海家具有限公司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霸州市永旺热镀锌加工厂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霸州市佰固科技有限公司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霸州市钧越机械有限公司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霸州市威欧家具有限公司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霸州市秀川家居用品有限公司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霸州市辛章双丰钢化玻璃制品厂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霸州市郝青口利民塑料厂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廊坊市越盛金属制品有限公司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霸州市星创交通设施有限公司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131081199620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廊坊近都家居用品有限公司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河北航品楦金属制品有限公司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霸州市重升建材有限公司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霸州市美悦商贸有限公司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霸州市扬名文化传媒有限公司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霸州市百年宏田展览展示道具有限公司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霸州市德米工业设计有限公司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霸州市铠安家具有限公司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廊坊辉爵门窗科技有限公司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廊坊市易利建设工程有限公司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廊坊威瑞盛泽装饰工程有限公司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霸州市沃燃舞蹈培训学校有限公司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廊坊市梦驰会计服务有限公司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捷仕特（河北）新型建筑材料有限公司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霸州市煜博家具有限公司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霸州市大山家庭农场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霸州市瑞嘉家具有限公司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霸州市圆满殡葬服务中心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霸州市泰美服装有限公司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霸州市忠石建材有限公司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霸州市茂杉五金制品有限公司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河北美大优品装备科技有限公司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霸州市通畅劳务派遣有限公司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河北兴亿劳务服务有限公司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河北军东教育科技有限公司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131081218549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霸州市振旭汽车配件有限公司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131081218736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霸州市城区万福殡仪服务中心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131081219629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霸州市道正医疗器械销售有限公司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131081219831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霸州市智米团教育科技有限公司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131081219832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霸州市森景园林绿化有限公司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131081219834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孪悦科技（河北）有限公司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131081219836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霸州市炫通运输服务部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霸州市建铭商贸有限公司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霸州市大然殡仪服务有限公司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廊坊京盛食品有限公司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131081228653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霸州市佳勤商贸有限公司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131081229579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霸州市复临开泰集成房屋有限公司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霸州市康仙庄汇恒五金制品厂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霸州市泽达商贸有限公司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霸州市城区瑞丰名烟名酒城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霸州市城区盛泽绵长医疗器械销售中心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廊坊优思迈医疗器械有限公司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霸州市城区康健药店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霸州市城区天祥药店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集可餐饮管理（霸州市）有限责任公司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廊坊文星劳务派遣有限公司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13108136687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廊坊雪罗丹纺织品有限公司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13108138937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廊坊慧丰清轩环境卫生管理有限公司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13108147822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霸州市嘉颢劳务派遣有限公司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廊坊优润劳务派遣有限公司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13108148985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霸州市信德缘食品有限公司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13108153416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霸州市至诚劳务服务有限责任公司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13108161687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霸州市钜城房地产开发有限公司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13108167522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河北驰领实业有限公司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霸州市帅福诺家具有限公司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霸州市鑫松家具有限公司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霸州市金磊公路工程有限公司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霸州市浩荣商贸有限公司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河北伟海电气有限公司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霸州市程邦机械零部件有限公司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霸州市森利源家具有限公司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霸州市众诚玻璃制品有限公司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霸州市奥诚混凝土有限公司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霸州乾富有限公司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河北兴越电线电缆有限公司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霸州市聚恒五金制品有限公司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131081105404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霸州市胜通金属制品有限公司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131081129643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霸州市万润汽车销售有限公司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131081124653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霸州市圣林工贸有限公司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131081124163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霸州广汇再生资源有限公司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131081196931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霸州市京华金属制品有限公司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131081171130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霸州市胜凯房地产开发有限公司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13108143820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霸州市标向家具有限公司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13108198391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河北四友卓越科技有限公司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13108131622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霸州市枫尚物业服务有限公司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13108199784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廊坊兴集房地产开发有限公司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13108133705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北京牛氏运昌（霸州）食品有限公司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13108149746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霸州市邢延服装店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131081166297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霸州市三兴电气自动化有限公司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13108145949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中蓝碧清河北集团有限公司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13108179344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霸州市华硕汽车零部件有限公司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13108196213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中国石化销售股份有限公司河北廊坊霸州石油分公司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13108131925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霸州市城区君宁康药店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131081119776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霸州市自强汽车零部件厂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13108196619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霸州市畅宏医疗器械销售有限公司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131081142704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廊坊九通木业有限公司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13108194553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霸州市堂二里刚锐五金配件厂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131081165916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霸州市芳鑫家具有限公司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13108132759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霸州市派旗电力设备有限公司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131081104414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霸州市宇凰消防器材有限公司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广州海伦堡物业管理有限公司霸州分公司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13108145778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霸州市胜芳镇诚印家具厂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131081153473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霸州市昊威木业有限公司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131081112007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霸州市鸿宇景泰家具有限公司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131081164265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霸州市锦联家具有限公司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131081154890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霸州市绿宸房地产开发有限公司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13108132696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霸州市新华钢管有限公司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13108198710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霸州市旭哲畅木业有限公司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131081108732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廊坊富沃德家具有限公司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131081106754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霸州市丰铨金属制品有限公司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霸州市和圣商贸有限公司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131081224323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霸州市胜芳镇东方金子塔幼儿园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131081153848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河北皓飞实业有限公司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131081188045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霸州市德宇金属制品有限公司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131081100677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廊坊万豪物业服务有限公司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131081142744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霸州市振华园林绿化有限公司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131081125235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霸州市思柏纶家具有限公司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霸州市二斌钢化玻璃有限公司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131081151186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霸州市新维家具有限公司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13108196448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霸州市博誉塑业有限公司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131081144182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霸州市美生物业服务有限公司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13108133977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霸州市双虹灯饰有限公司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131081150680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霸州市家瑞家具有限公司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廊坊勇先木业有限公司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131081133063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霸州市和泰家具有限公司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13108193865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霸州市厚德金属制品有限公司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131081135320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河北胜兴房地产开发有限公司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131081133157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霸州市瑞丽家具有限公司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131081107632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霸州市艾尚家具有限公司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131081101765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霸州市鑫磊农业科技发展股份有限公司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131081138078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河北恒华景信商贸有限公司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13108152015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霸州市顺泰家具有限公司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131081148538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河北乐江家具股份有限公司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131081154888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霸州市华运汽车销售有限公司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131081105023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廊坊迪夫特科技有限公司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131081101483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霸州市善成金属制品有限公司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131081109279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霸州市英达五金制品有限公司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131081196427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廊坊宇鑫精艺金属制品有限公司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131081143078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霸州市堂二里永生物资站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131081139013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廊坊市坚韧五金机电销售有限公司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13108196234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霸州市乾佑旺发家具制造有限公司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131081139981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霸州市堂二里群鑫大理石板材厂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131081169827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霸州市东飞轴承制造有限公司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河北搏强塑料制品有限公司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131081123730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霸州市煜众工贸有限公司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131081132339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霸州市宏利达橡塑制品有限公司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13108199071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廊坊祥运旺新型建筑材料有限公司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131081133415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河北乾鑫塑料制品有限公司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13108141590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霸州市煎茶铺镇科威金属制品厂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131081131186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霸州市众能新能源销售有限公司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131081117658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霸州市煎茶铺连顺塑料染色厂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131081157332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霸州市申迈家具有限公司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131081138077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霸州市晶辉房地产开发有限公司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131081223755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霸州市宏升化工有限公司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13108183554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河北蛋蛋商贸有限公司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131081166926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霸州市巨隆建材有限公司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131081102102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霸州市百湫年金艺术培训学校有限公司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13108175656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霸州市文超运输服务有限公司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廊坊万城物业服务有限公司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13108191996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霸州市卓巧家居用品有限公司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131081180394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霸州市庆远制管有限公司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13108189444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霸州市佳美物业服务有限公司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河北庆泓工程有限公司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131081106036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霸州泽宏物业管理有限公司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131081142475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河北九韵中创酿酒有限公司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131081155263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廊坊易知优路教育发展有限公司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131081168723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霸州市协同包装制品有限公司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131081189461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霸州鑫泰医院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131081135535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霸州市益津粮油购销第四有限公司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131081120820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霸州市东起拆迁有限公司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131081136931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霸州市星光轧钢制管有限公司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131081119753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霸州市博雅热力有限公司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131081125880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霸州市荣兴固建筑装饰材料有限公司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131081133068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霸州市玛克家具有限公司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131081146899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河北兆建金属制品有限公司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131081170981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霸州市博雅房地产开发有限公司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131081126293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廊坊智安物业服务有限公司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131081216372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霸州市京龙工贸有限公司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131081108728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霸州市金利达五金制品有限公司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131081103750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霸州市联太金属制品有限公司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131081127632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平安普惠信息服务有限公司霸州市第一分公司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131081234360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廊坊亿恒怡美嘉家具有限公司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河北丽馨家具有限公司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131081145023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霸州市超越祥羽金属制品有限公司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13108192732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霸州市众思博机具制造有限公司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131081124407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河北卓安物流有限公司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131081153406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廊坊云途科技股份有限公司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131081143080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霸州领算会计服务有限公司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131081176032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霸州市煎茶铺军盛五金冲压厂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131081189998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霸州市三强家具有限公司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131081196530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霸州市金硕士广告有限公司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131081148743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霸州市泽昌塑料五金制品有限公司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廊坊军腾户外装备有限公司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131081137677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廊坊至光机车零部件制造有限公司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131081194364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霸州市彬朗道桥工程有限公司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131081156775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霸州市众合商贸有限公司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131081195877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霸州市通达加油站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131081133426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河北沈凯线缆有限公司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13108190446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霸州市郭仕运输服务有限公司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131081142355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廊坊市越名会计服务有限公司霸州分公司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131081202951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霸州市康仙庄后屯丰收农机配件厂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131081133409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霸州市宝旺胶合板厂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131081142721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霸州市慧玥商贸有限公司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13108196130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霸州市兴安钢结构有限公司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131081131724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霸州市煎茶铺昌盛展览展示器材厂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131081191321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霸州市中鑫旧机动车交易市场有限公司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131081172907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霸州市恒兴五金厂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131081142742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霸州市赛道商业管理有限公司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131081108257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霸州市宏杰汽车服务有限公司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131081170209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天津泰达绿化科技集团有限公司河北分公司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131081214556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霸州市中润加油站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131081133424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廊坊贵昌木业有限公司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131081144217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霸州市尚德金属材料有限公司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13108195527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霸州市茂德润塑料制品有限公司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131081148398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霸州市昶恒家具有限公司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131081148418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霸州市迎春玻璃金属制品有限公司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13108199386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河北宜达家具有限公司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131081136164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河北合舜机械科技有限公司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131081190870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廊坊麦多科技有限公司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131081177522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河北丰鑫新能源科技有限公司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131081108078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霸州市南孟志伟卫生材料厂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131081171062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廊坊八达家具有限公司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131081136230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霸州市润国五金制品有限公司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131081143908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霸州市利稳钢化玻璃有限公司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131081106269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霸州市东杨庄明瑞五金店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131081164607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霸州市明仕理容家具有限公司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131081196282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霸州市星球加油站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131081152151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霸州市霸州镇鑫旺达塑胶五金制品厂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131081194752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霸州市玛驰家具有限公司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131081104272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廊坊博新洋建筑工程有限公司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131081159741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河北龙瀚金属制品有限公司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131081149042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河北惠乾建材科技有限公司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131081198014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廊坊市观点房地产经纪有限公司霸州分公司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13108192143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北京瑞元鑫城石油化工有限公司霸州分公司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霸州市金丰路桥工程有限公司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13108163815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霸州市花蕾幼儿园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131081123108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廊坊宏业之星木业有限公司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131081101437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廊坊姚氏眼科医院有限公司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131081178182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霸州市顺昌五金塑料厂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霸州市诚鑫家具有限公司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131081118747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霸州市合恒常德交通设备有限公司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131081209526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霸州市润达金属制品有限公司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131081106682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霸州市宏丰钢化玻璃家具有限公司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13108199471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霸州优腾家具有限公司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131081132687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霸州市大唐钢木家具有限公司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131081149742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霸州市腾达金属制品有限公司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131081127829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霸州市伯旺家居用品有限公司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131081160759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霸州市佰达百中建筑装饰工程有限公司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131081138238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霸州市汉纳金属制品有限公司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131081143605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霸州市恒之恒园林绿化工程有限公司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13108191249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霸州市华光机械制造有限责任公司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131081105424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霸州市衡益中学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13108192645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霸州市盛宏佳业商业管理有限公司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131081175201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霸州市莫林赛尔家具有限公司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131081101905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霸州市泓泰金属制品有限公司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13108199491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霸州市辛章宏兴金属制品有限公司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13108197823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霸州市瀚金佰温泉酒店有限公司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131081165063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霸州市东杨庄振兴五金厂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131081196419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霸州市永强起重设备有限公司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131081137526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廊坊昊臻门窗有限公司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131081208692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廊坊凯恩技术服务有限公司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131081143948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霸州市金石燃气销售有限公司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131081104858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霸州市利通科技有限公司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131081110130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霸州市城区啵啵来食品经销处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131081102130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霸州市鑫宁峰家具有限公司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13108197298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霸州市丽华物业服务有限公司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131081140204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霸州市乐谊厚金装饰工程有限公司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131081138094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霸州市王庄子兴泽板厂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131081160273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霸州市佳博汇家具有限公司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13108194190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霸州市广顺美房地产开发有限公司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13108138122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霸州市恒升金属制品有限公司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131081167927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霸州市钜鼎瑞盛电力钢杆有限公司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13108194508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霸州市政华房地产开发有限公司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13108142402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霸州市春禄金属制品有限公司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131081140174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霸州市金泰达环保科技有限公司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13108197871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霸州市振浩电线电缆有限公司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131081133408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霸州市衡昇云飞学校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131081185164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霸州市强源新型材料有限公司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131081190924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霸州市宏达家具有限公司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131081100085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霸州市宏晔金属制品有限公司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131081100070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霸州市优派每刻家具有限公司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霸州市恒程金属制品有限公司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13108193417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霸州市鹏帆家具有限公司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131081144848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霸州市晟通家具有限公司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131081197655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霸州市堂二里得驰家具厂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131081201127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霸州市恒德建筑工程有限公司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131081144854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霸州市浩天永盛塑料制品有限公司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131081158204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霸州市三晶制管有限公司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131081211174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精达金属制品有限公司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131081142665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霸州市万康塑料制品有限公司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131081121350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霸州市宁远家具有限公司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131081198562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</w:tr>
    </w:tbl>
    <w:p>
      <w:pPr>
        <w:ind w:firstLine="6080" w:firstLineChars="19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DY0NzE0OGQ5ZTY5MzY0NDk4ZDE0YTNhYWEzZjkifQ=="/>
  </w:docVars>
  <w:rsids>
    <w:rsidRoot w:val="00000000"/>
    <w:rsid w:val="01DE7A49"/>
    <w:rsid w:val="09304FAA"/>
    <w:rsid w:val="10AF113C"/>
    <w:rsid w:val="12DF0227"/>
    <w:rsid w:val="23006F66"/>
    <w:rsid w:val="2F433E0A"/>
    <w:rsid w:val="2FFB5EA6"/>
    <w:rsid w:val="3C463BC1"/>
    <w:rsid w:val="572B5899"/>
    <w:rsid w:val="58AA34B1"/>
    <w:rsid w:val="5C273195"/>
    <w:rsid w:val="6A3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1255</Words>
  <Characters>2422</Characters>
  <Lines>0</Lines>
  <Paragraphs>0</Paragraphs>
  <TotalTime>20</TotalTime>
  <ScaleCrop>false</ScaleCrop>
  <LinksUpToDate>false</LinksUpToDate>
  <CharactersWithSpaces>2433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2023-06-26T08:01:00Z</dcterms:created>
  <dc:creator>777777</dc:creator>
  <cp:lastModifiedBy>桃子skysunny</cp:lastModifiedBy>
  <cp:lastPrinted>2023-06-27T03:47:00Z</cp:lastPrinted>
  <dcterms:modified xsi:type="dcterms:W3CDTF">2023-12-08T07:21:45Z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12F5AE1DF3644A1BBFEEC5CA60F89C7E_13</vt:lpwstr>
  </property>
</Properties>
</file>